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F2" w:rsidRDefault="009377F2" w:rsidP="009377F2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="004D7DD2">
        <w:rPr>
          <w:rFonts w:ascii="Times New Roman" w:hAnsi="Times New Roman" w:cs="Times New Roman"/>
          <w:b/>
          <w:sz w:val="28"/>
          <w:szCs w:val="28"/>
        </w:rPr>
        <w:t>второго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2021B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Десятая  очередная</w:t>
      </w:r>
      <w:r w:rsidR="002D4B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BC3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3341B2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C3">
        <w:rPr>
          <w:rFonts w:ascii="Times New Roman" w:hAnsi="Times New Roman" w:cs="Times New Roman"/>
          <w:b/>
          <w:sz w:val="28"/>
          <w:szCs w:val="28"/>
        </w:rPr>
        <w:t>Р</w:t>
      </w:r>
      <w:r w:rsidR="0032021B">
        <w:rPr>
          <w:rFonts w:ascii="Times New Roman" w:hAnsi="Times New Roman" w:cs="Times New Roman"/>
          <w:b/>
          <w:sz w:val="28"/>
          <w:szCs w:val="28"/>
        </w:rPr>
        <w:t>ешени</w:t>
      </w:r>
      <w:r w:rsidR="00CF6BC3">
        <w:rPr>
          <w:rFonts w:ascii="Times New Roman" w:hAnsi="Times New Roman" w:cs="Times New Roman"/>
          <w:b/>
          <w:sz w:val="28"/>
          <w:szCs w:val="28"/>
        </w:rPr>
        <w:t>е</w:t>
      </w:r>
    </w:p>
    <w:p w:rsidR="002D4BC3" w:rsidRDefault="002D4BC3" w:rsidP="002D4B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BC3" w:rsidRDefault="002D4BC3" w:rsidP="002D4BC3">
      <w:pPr>
        <w:pStyle w:val="a3"/>
        <w:jc w:val="center"/>
        <w:rPr>
          <w:b/>
          <w:sz w:val="28"/>
          <w:szCs w:val="28"/>
        </w:rPr>
      </w:pPr>
    </w:p>
    <w:p w:rsidR="002D4BC3" w:rsidRDefault="0032021B" w:rsidP="002D4B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 июл</w:t>
      </w:r>
      <w:r w:rsidR="002F59C7">
        <w:rPr>
          <w:rFonts w:ascii="Times New Roman" w:hAnsi="Times New Roman" w:cs="Times New Roman"/>
          <w:sz w:val="28"/>
          <w:szCs w:val="28"/>
        </w:rPr>
        <w:t>я</w:t>
      </w:r>
      <w:r w:rsidR="002D4BC3">
        <w:rPr>
          <w:rFonts w:ascii="Times New Roman" w:hAnsi="Times New Roman" w:cs="Times New Roman"/>
          <w:sz w:val="28"/>
          <w:szCs w:val="28"/>
        </w:rPr>
        <w:t xml:space="preserve">  201</w:t>
      </w:r>
      <w:r w:rsidR="002F59C7">
        <w:rPr>
          <w:rFonts w:ascii="Times New Roman" w:hAnsi="Times New Roman" w:cs="Times New Roman"/>
          <w:sz w:val="28"/>
          <w:szCs w:val="28"/>
        </w:rPr>
        <w:t>7</w:t>
      </w:r>
      <w:r w:rsidR="002D4BC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BE01ED">
        <w:rPr>
          <w:rFonts w:ascii="Times New Roman" w:hAnsi="Times New Roman" w:cs="Times New Roman"/>
          <w:sz w:val="28"/>
          <w:szCs w:val="28"/>
        </w:rPr>
        <w:t xml:space="preserve">    </w:t>
      </w:r>
      <w:r w:rsidR="002F59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D4BC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  3</w:t>
      </w:r>
      <w:r w:rsidR="00425D14">
        <w:rPr>
          <w:rFonts w:ascii="Times New Roman" w:hAnsi="Times New Roman" w:cs="Times New Roman"/>
          <w:sz w:val="28"/>
          <w:szCs w:val="28"/>
        </w:rPr>
        <w:t>4</w:t>
      </w:r>
    </w:p>
    <w:p w:rsidR="004229C4" w:rsidRDefault="004229C4" w:rsidP="002D4BC3">
      <w:pPr>
        <w:rPr>
          <w:rFonts w:ascii="Times New Roman" w:hAnsi="Times New Roman"/>
          <w:sz w:val="28"/>
          <w:szCs w:val="28"/>
        </w:rPr>
      </w:pPr>
    </w:p>
    <w:p w:rsidR="001812C7" w:rsidRPr="0032021B" w:rsidRDefault="0032021B" w:rsidP="004532F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366084">
        <w:rPr>
          <w:rFonts w:ascii="Times New Roman" w:hAnsi="Times New Roman"/>
          <w:b/>
          <w:sz w:val="28"/>
          <w:szCs w:val="28"/>
        </w:rPr>
        <w:t xml:space="preserve"> </w:t>
      </w:r>
      <w:r w:rsidR="001812C7">
        <w:rPr>
          <w:rFonts w:ascii="Times New Roman" w:hAnsi="Times New Roman"/>
          <w:b/>
          <w:sz w:val="28"/>
          <w:szCs w:val="28"/>
        </w:rPr>
        <w:t xml:space="preserve"> </w:t>
      </w:r>
      <w:r w:rsidR="00366084">
        <w:rPr>
          <w:rFonts w:ascii="Times New Roman" w:hAnsi="Times New Roman"/>
          <w:b/>
          <w:sz w:val="28"/>
          <w:szCs w:val="28"/>
        </w:rPr>
        <w:t xml:space="preserve">мероприятиях </w:t>
      </w:r>
      <w:r w:rsidR="001812C7">
        <w:rPr>
          <w:rFonts w:ascii="Times New Roman" w:hAnsi="Times New Roman"/>
          <w:b/>
          <w:sz w:val="28"/>
          <w:szCs w:val="28"/>
        </w:rPr>
        <w:t xml:space="preserve"> по </w:t>
      </w:r>
      <w:r w:rsidR="00425D14">
        <w:rPr>
          <w:rFonts w:ascii="Times New Roman" w:hAnsi="Times New Roman"/>
          <w:b/>
          <w:sz w:val="28"/>
          <w:szCs w:val="28"/>
        </w:rPr>
        <w:t>подготовке объектов теплоснабжения и жилищно-коммунального хозяйства на территории МО «Шеговарское» к отопительному периоду</w:t>
      </w:r>
    </w:p>
    <w:p w:rsidR="002D4BC3" w:rsidRDefault="002D4BC3" w:rsidP="008159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60F82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160F82">
        <w:rPr>
          <w:rFonts w:ascii="Times New Roman" w:hAnsi="Times New Roman"/>
          <w:sz w:val="28"/>
          <w:szCs w:val="28"/>
        </w:rPr>
        <w:t>В соответствии</w:t>
      </w:r>
      <w:r w:rsidR="00160F82">
        <w:rPr>
          <w:rFonts w:ascii="Times New Roman" w:hAnsi="Times New Roman"/>
          <w:b/>
          <w:sz w:val="28"/>
          <w:szCs w:val="28"/>
        </w:rPr>
        <w:t xml:space="preserve"> </w:t>
      </w:r>
      <w:r w:rsidR="00160F82">
        <w:rPr>
          <w:rFonts w:ascii="Times New Roman" w:hAnsi="Times New Roman"/>
          <w:sz w:val="28"/>
          <w:szCs w:val="28"/>
        </w:rPr>
        <w:t>с</w:t>
      </w:r>
      <w:r w:rsidR="00160F82">
        <w:rPr>
          <w:rFonts w:ascii="Times New Roman" w:hAnsi="Times New Roman"/>
          <w:b/>
          <w:sz w:val="28"/>
          <w:szCs w:val="28"/>
        </w:rPr>
        <w:t xml:space="preserve"> </w:t>
      </w:r>
      <w:r w:rsidR="00160F82">
        <w:rPr>
          <w:rFonts w:ascii="Times New Roman" w:hAnsi="Times New Roman"/>
          <w:sz w:val="28"/>
          <w:szCs w:val="28"/>
        </w:rPr>
        <w:t>Федеральным законом от 03.10.2003 № 131-ФЗ «Об общих принципах организации местного самоуправления в Российской Федерации»,  Уставом муниципального образования «Шеговарское»,</w:t>
      </w:r>
    </w:p>
    <w:p w:rsidR="002D4BC3" w:rsidRDefault="002D4BC3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4BC3" w:rsidRDefault="002D4BC3" w:rsidP="002D4B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решил:</w:t>
      </w:r>
    </w:p>
    <w:p w:rsidR="002D4BC3" w:rsidRDefault="002D4BC3" w:rsidP="002D4BC3">
      <w:pPr>
        <w:rPr>
          <w:rFonts w:ascii="Times New Roman" w:hAnsi="Times New Roman"/>
          <w:b/>
          <w:sz w:val="28"/>
          <w:szCs w:val="28"/>
        </w:rPr>
      </w:pPr>
    </w:p>
    <w:p w:rsidR="00AB2C6D" w:rsidRPr="00425D14" w:rsidRDefault="002D4BC3" w:rsidP="00425D14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9554E">
        <w:rPr>
          <w:rFonts w:ascii="Times New Roman" w:hAnsi="Times New Roman"/>
          <w:sz w:val="28"/>
          <w:szCs w:val="28"/>
        </w:rPr>
        <w:t xml:space="preserve"> </w:t>
      </w:r>
      <w:r w:rsidR="00F16102">
        <w:rPr>
          <w:rFonts w:ascii="Times New Roman" w:hAnsi="Times New Roman"/>
          <w:sz w:val="28"/>
          <w:szCs w:val="28"/>
        </w:rPr>
        <w:t xml:space="preserve">   1. </w:t>
      </w:r>
      <w:r w:rsidR="001812C7">
        <w:rPr>
          <w:rFonts w:ascii="Times New Roman" w:hAnsi="Times New Roman"/>
          <w:sz w:val="28"/>
          <w:szCs w:val="28"/>
        </w:rPr>
        <w:t>Информацию</w:t>
      </w:r>
      <w:r w:rsidR="001812C7" w:rsidRPr="001812C7">
        <w:rPr>
          <w:rFonts w:ascii="Times New Roman" w:hAnsi="Times New Roman"/>
          <w:b/>
          <w:sz w:val="28"/>
          <w:szCs w:val="28"/>
        </w:rPr>
        <w:t xml:space="preserve"> </w:t>
      </w:r>
      <w:r w:rsidR="00425D14" w:rsidRPr="00425D14">
        <w:rPr>
          <w:rFonts w:ascii="Times New Roman" w:hAnsi="Times New Roman"/>
          <w:sz w:val="28"/>
          <w:szCs w:val="28"/>
        </w:rPr>
        <w:t>о</w:t>
      </w:r>
      <w:r w:rsidR="00425D14" w:rsidRPr="00425D14">
        <w:rPr>
          <w:rFonts w:ascii="Times New Roman" w:hAnsi="Times New Roman"/>
          <w:sz w:val="28"/>
          <w:szCs w:val="28"/>
        </w:rPr>
        <w:t xml:space="preserve">  мероприятиях  по подготовке объектов теплоснабжения и жилищно-коммунального хозяйства на территории МО «Шеговарское» к отопительному периоду</w:t>
      </w:r>
      <w:r w:rsidR="00425D14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="003341B2">
        <w:rPr>
          <w:rFonts w:ascii="Times New Roman" w:hAnsi="Times New Roman"/>
          <w:sz w:val="28"/>
          <w:szCs w:val="28"/>
        </w:rPr>
        <w:t>принять к сведению</w:t>
      </w:r>
      <w:r w:rsidR="00F16102">
        <w:rPr>
          <w:rFonts w:ascii="Times New Roman" w:hAnsi="Times New Roman"/>
          <w:sz w:val="28"/>
          <w:szCs w:val="28"/>
        </w:rPr>
        <w:t>.</w:t>
      </w:r>
    </w:p>
    <w:p w:rsidR="00095066" w:rsidRDefault="00784F6D" w:rsidP="00095066">
      <w:pPr>
        <w:jc w:val="both"/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D4BC3">
        <w:rPr>
          <w:rFonts w:ascii="Times New Roman" w:hAnsi="Times New Roman"/>
          <w:sz w:val="28"/>
          <w:szCs w:val="28"/>
        </w:rPr>
        <w:t xml:space="preserve">2. </w:t>
      </w:r>
      <w:r w:rsidR="00095066">
        <w:rPr>
          <w:rFonts w:ascii="Times New Roman" w:hAnsi="Times New Roman"/>
          <w:sz w:val="28"/>
          <w:szCs w:val="28"/>
        </w:rPr>
        <w:t xml:space="preserve">Настоящее решение вступает в силу после его </w:t>
      </w:r>
      <w:hyperlink r:id="rId6" w:history="1">
        <w:r w:rsidR="00095066">
          <w:rPr>
            <w:rStyle w:val="a5"/>
            <w:sz w:val="28"/>
            <w:szCs w:val="28"/>
          </w:rPr>
          <w:t>официального опубликования</w:t>
        </w:r>
      </w:hyperlink>
      <w:r w:rsidR="00095066">
        <w:t>.</w:t>
      </w:r>
    </w:p>
    <w:p w:rsidR="00095066" w:rsidRDefault="00095066" w:rsidP="002D4BC3">
      <w:pPr>
        <w:jc w:val="both"/>
        <w:rPr>
          <w:rFonts w:ascii="Times New Roman" w:hAnsi="Times New Roman"/>
          <w:sz w:val="28"/>
          <w:szCs w:val="28"/>
        </w:rPr>
      </w:pP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</w:t>
      </w:r>
    </w:p>
    <w:p w:rsidR="002D4BC3" w:rsidRDefault="00095066" w:rsidP="002D4BC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r w:rsidR="002D4BC3">
        <w:rPr>
          <w:rFonts w:ascii="Times New Roman" w:hAnsi="Times New Roman"/>
          <w:sz w:val="28"/>
          <w:szCs w:val="28"/>
        </w:rPr>
        <w:t xml:space="preserve"> «Шеговарское»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2D4BC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Н.С. Свицкая</w:t>
      </w:r>
      <w:r w:rsidR="002D4BC3">
        <w:rPr>
          <w:rFonts w:ascii="Times New Roman" w:hAnsi="Times New Roman"/>
          <w:sz w:val="28"/>
          <w:szCs w:val="28"/>
        </w:rPr>
        <w:t xml:space="preserve">  </w:t>
      </w:r>
    </w:p>
    <w:p w:rsidR="002D4BC3" w:rsidRDefault="002D4BC3" w:rsidP="002D4BC3"/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p w:rsidR="002D4BC3" w:rsidRDefault="002D4BC3" w:rsidP="00DB65F2">
      <w:pPr>
        <w:pStyle w:val="a3"/>
        <w:jc w:val="center"/>
        <w:rPr>
          <w:b/>
          <w:sz w:val="28"/>
          <w:szCs w:val="28"/>
        </w:rPr>
      </w:pPr>
    </w:p>
    <w:sectPr w:rsidR="002D4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A48"/>
    <w:rsid w:val="00095066"/>
    <w:rsid w:val="000C7A48"/>
    <w:rsid w:val="000D387B"/>
    <w:rsid w:val="00160F82"/>
    <w:rsid w:val="001812C7"/>
    <w:rsid w:val="001B7542"/>
    <w:rsid w:val="00224543"/>
    <w:rsid w:val="00244C85"/>
    <w:rsid w:val="00267316"/>
    <w:rsid w:val="002D4BC3"/>
    <w:rsid w:val="002F59C7"/>
    <w:rsid w:val="0032021B"/>
    <w:rsid w:val="003341B2"/>
    <w:rsid w:val="00366084"/>
    <w:rsid w:val="004229C4"/>
    <w:rsid w:val="00425D14"/>
    <w:rsid w:val="00446977"/>
    <w:rsid w:val="004532F8"/>
    <w:rsid w:val="004741D4"/>
    <w:rsid w:val="00477261"/>
    <w:rsid w:val="00483C53"/>
    <w:rsid w:val="004D7DD2"/>
    <w:rsid w:val="00531735"/>
    <w:rsid w:val="0059554E"/>
    <w:rsid w:val="005C4B6B"/>
    <w:rsid w:val="005C5FBC"/>
    <w:rsid w:val="00616245"/>
    <w:rsid w:val="00624321"/>
    <w:rsid w:val="0076498F"/>
    <w:rsid w:val="00784F6D"/>
    <w:rsid w:val="0081599B"/>
    <w:rsid w:val="008266DA"/>
    <w:rsid w:val="008D1286"/>
    <w:rsid w:val="009377F2"/>
    <w:rsid w:val="009742CC"/>
    <w:rsid w:val="00991B53"/>
    <w:rsid w:val="009B5CC1"/>
    <w:rsid w:val="00A31BD1"/>
    <w:rsid w:val="00AB2C6D"/>
    <w:rsid w:val="00B10907"/>
    <w:rsid w:val="00B75F55"/>
    <w:rsid w:val="00BE01ED"/>
    <w:rsid w:val="00CF6BC3"/>
    <w:rsid w:val="00DA67BA"/>
    <w:rsid w:val="00DB65F2"/>
    <w:rsid w:val="00F16102"/>
    <w:rsid w:val="00FC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F2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5F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75F55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095066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9377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25157212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B2018-0C68-4FDF-8F59-71F00B35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2017-08-01T07:19:00Z</cp:lastPrinted>
  <dcterms:created xsi:type="dcterms:W3CDTF">2017-08-01T07:19:00Z</dcterms:created>
  <dcterms:modified xsi:type="dcterms:W3CDTF">2017-08-01T07:19:00Z</dcterms:modified>
</cp:coreProperties>
</file>